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320" w:rsidRPr="00F62088" w:rsidRDefault="00CB6320" w:rsidP="00CB63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36"/>
          <w:szCs w:val="21"/>
        </w:rPr>
      </w:pPr>
      <w:r w:rsidRPr="00F62088"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28"/>
        </w:rPr>
        <w:t>Анкетирование родителей</w:t>
      </w:r>
    </w:p>
    <w:p w:rsidR="00CB6320" w:rsidRDefault="00CB6320" w:rsidP="00CB63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28"/>
        </w:rPr>
      </w:pPr>
      <w:r w:rsidRPr="00F62088"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28"/>
        </w:rPr>
        <w:t>«Речевое развитие ребёнка в семье»</w:t>
      </w:r>
    </w:p>
    <w:p w:rsidR="00CB6320" w:rsidRPr="00F62088" w:rsidRDefault="00CB6320" w:rsidP="00CB63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36"/>
          <w:szCs w:val="21"/>
        </w:rPr>
      </w:pPr>
    </w:p>
    <w:p w:rsidR="00CB6320" w:rsidRPr="00CB41E2" w:rsidRDefault="00CB6320" w:rsidP="00CB63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B41E2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Уважаемые родители!</w:t>
      </w:r>
    </w:p>
    <w:p w:rsidR="00CB6320" w:rsidRPr="00CB41E2" w:rsidRDefault="00CB6320" w:rsidP="00CB63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B41E2">
        <w:rPr>
          <w:rFonts w:ascii="Times New Roman" w:eastAsia="Times New Roman" w:hAnsi="Times New Roman" w:cs="Times New Roman"/>
          <w:color w:val="000000"/>
          <w:sz w:val="28"/>
          <w:szCs w:val="28"/>
        </w:rPr>
        <w:t>Прошу вас ответить на следующие вопросы. Полученная информация поможет нам совместными усилиями организовать работу в ДОУ по речевому воспитанию дошкольников через театрализованную деятельность.</w:t>
      </w:r>
    </w:p>
    <w:p w:rsidR="00CB6320" w:rsidRPr="00CB41E2" w:rsidRDefault="00CB6320" w:rsidP="00CB63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B41E2">
        <w:rPr>
          <w:rFonts w:ascii="Times New Roman" w:eastAsia="Times New Roman" w:hAnsi="Times New Roman" w:cs="Times New Roman"/>
          <w:color w:val="000000"/>
          <w:sz w:val="28"/>
          <w:szCs w:val="28"/>
        </w:rPr>
        <w:t>1. Как вы оцениваете речевое развитие вашего сына (дочь)?</w:t>
      </w:r>
    </w:p>
    <w:p w:rsidR="00CB6320" w:rsidRPr="00CB41E2" w:rsidRDefault="00CB6320" w:rsidP="00CB63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B41E2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хорошее</w:t>
      </w:r>
    </w:p>
    <w:p w:rsidR="00CB6320" w:rsidRPr="00CB41E2" w:rsidRDefault="00CB6320" w:rsidP="00CB63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B41E2">
        <w:rPr>
          <w:rFonts w:ascii="Times New Roman" w:eastAsia="Times New Roman" w:hAnsi="Times New Roman" w:cs="Times New Roman"/>
          <w:color w:val="000000"/>
          <w:sz w:val="28"/>
          <w:szCs w:val="28"/>
        </w:rPr>
        <w:t>удовлетворительное</w:t>
      </w:r>
    </w:p>
    <w:p w:rsidR="00CB6320" w:rsidRPr="00CB41E2" w:rsidRDefault="00CB6320" w:rsidP="00CB63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B41E2">
        <w:rPr>
          <w:rFonts w:ascii="Times New Roman" w:eastAsia="Times New Roman" w:hAnsi="Times New Roman" w:cs="Times New Roman"/>
          <w:color w:val="000000"/>
          <w:sz w:val="28"/>
          <w:szCs w:val="28"/>
        </w:rPr>
        <w:t>плохое</w:t>
      </w:r>
    </w:p>
    <w:p w:rsidR="00CB6320" w:rsidRPr="00CB41E2" w:rsidRDefault="00CB6320" w:rsidP="00CB63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B41E2">
        <w:rPr>
          <w:rFonts w:ascii="Times New Roman" w:eastAsia="Times New Roman" w:hAnsi="Times New Roman" w:cs="Times New Roman"/>
          <w:color w:val="000000"/>
          <w:sz w:val="28"/>
          <w:szCs w:val="28"/>
        </w:rPr>
        <w:t>2. Какое место в вашей семье отводится роли книги в речевом воспитании?</w:t>
      </w:r>
    </w:p>
    <w:p w:rsidR="00CB6320" w:rsidRPr="00CB41E2" w:rsidRDefault="00CB6320" w:rsidP="00CB63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B41E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CB6320" w:rsidRPr="00CB41E2" w:rsidRDefault="00CB6320" w:rsidP="00CB63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B41E2">
        <w:rPr>
          <w:rFonts w:ascii="Times New Roman" w:eastAsia="Times New Roman" w:hAnsi="Times New Roman" w:cs="Times New Roman"/>
          <w:color w:val="000000"/>
          <w:sz w:val="28"/>
          <w:szCs w:val="28"/>
        </w:rPr>
        <w:t>3. Организовываете ли вы дома игры, направленные на развитие речи?</w:t>
      </w:r>
    </w:p>
    <w:p w:rsidR="00CB6320" w:rsidRPr="00CB41E2" w:rsidRDefault="00CB6320" w:rsidP="00CB63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B41E2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</w:p>
    <w:p w:rsidR="00CB6320" w:rsidRPr="00CB41E2" w:rsidRDefault="00CB6320" w:rsidP="00CB63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B41E2">
        <w:rPr>
          <w:rFonts w:ascii="Times New Roman" w:eastAsia="Times New Roman" w:hAnsi="Times New Roman" w:cs="Times New Roman"/>
          <w:color w:val="000000"/>
          <w:sz w:val="28"/>
          <w:szCs w:val="28"/>
        </w:rPr>
        <w:t>редко</w:t>
      </w:r>
    </w:p>
    <w:p w:rsidR="00CB6320" w:rsidRPr="00CB41E2" w:rsidRDefault="00CB6320" w:rsidP="00CB63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B41E2">
        <w:rPr>
          <w:rFonts w:ascii="Times New Roman" w:eastAsia="Times New Roman" w:hAnsi="Times New Roman" w:cs="Times New Roman"/>
          <w:color w:val="000000"/>
          <w:sz w:val="28"/>
          <w:szCs w:val="28"/>
        </w:rPr>
        <w:t>нет</w:t>
      </w:r>
    </w:p>
    <w:p w:rsidR="00CB6320" w:rsidRPr="00CB41E2" w:rsidRDefault="00CB6320" w:rsidP="00CB63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B41E2">
        <w:rPr>
          <w:rFonts w:ascii="Times New Roman" w:eastAsia="Times New Roman" w:hAnsi="Times New Roman" w:cs="Times New Roman"/>
          <w:color w:val="000000"/>
          <w:sz w:val="28"/>
          <w:szCs w:val="28"/>
        </w:rPr>
        <w:t>4. Как часто после прочитанного вы просите ребёнка пересказать содержание произведения  или обсуждаете прочитанное?</w:t>
      </w:r>
    </w:p>
    <w:p w:rsidR="00CB6320" w:rsidRPr="00CB41E2" w:rsidRDefault="00CB6320" w:rsidP="00CB63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B41E2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</w:t>
      </w:r>
    </w:p>
    <w:p w:rsidR="00CB6320" w:rsidRPr="00CB41E2" w:rsidRDefault="00CB6320" w:rsidP="00CB63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B41E2">
        <w:rPr>
          <w:rFonts w:ascii="Times New Roman" w:eastAsia="Times New Roman" w:hAnsi="Times New Roman" w:cs="Times New Roman"/>
          <w:color w:val="000000"/>
          <w:sz w:val="28"/>
          <w:szCs w:val="28"/>
        </w:rPr>
        <w:t>редко</w:t>
      </w:r>
    </w:p>
    <w:p w:rsidR="00CB6320" w:rsidRPr="00CB41E2" w:rsidRDefault="00CB6320" w:rsidP="00CB63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B41E2">
        <w:rPr>
          <w:rFonts w:ascii="Times New Roman" w:eastAsia="Times New Roman" w:hAnsi="Times New Roman" w:cs="Times New Roman"/>
          <w:color w:val="000000"/>
          <w:sz w:val="28"/>
          <w:szCs w:val="28"/>
        </w:rPr>
        <w:t>не обсуждаем</w:t>
      </w:r>
    </w:p>
    <w:p w:rsidR="00CB6320" w:rsidRPr="00CB41E2" w:rsidRDefault="00CB6320" w:rsidP="00CB63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B41E2">
        <w:rPr>
          <w:rFonts w:ascii="Times New Roman" w:eastAsia="Times New Roman" w:hAnsi="Times New Roman" w:cs="Times New Roman"/>
          <w:color w:val="000000"/>
          <w:sz w:val="28"/>
          <w:szCs w:val="28"/>
        </w:rPr>
        <w:t>5.Проявляет ли ваш ребенок интерес к театрализованной деятельности?</w:t>
      </w:r>
    </w:p>
    <w:p w:rsidR="00CB6320" w:rsidRPr="00CB41E2" w:rsidRDefault="00CB6320" w:rsidP="00CB63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B41E2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</w:p>
    <w:p w:rsidR="00CB6320" w:rsidRPr="00CB41E2" w:rsidRDefault="00CB6320" w:rsidP="00CB63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B41E2">
        <w:rPr>
          <w:rFonts w:ascii="Times New Roman" w:eastAsia="Times New Roman" w:hAnsi="Times New Roman" w:cs="Times New Roman"/>
          <w:color w:val="000000"/>
          <w:sz w:val="28"/>
          <w:szCs w:val="28"/>
        </w:rPr>
        <w:t>не знаю</w:t>
      </w:r>
    </w:p>
    <w:p w:rsidR="00CB6320" w:rsidRPr="00CB41E2" w:rsidRDefault="00CB6320" w:rsidP="00CB63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B41E2">
        <w:rPr>
          <w:rFonts w:ascii="Times New Roman" w:eastAsia="Times New Roman" w:hAnsi="Times New Roman" w:cs="Times New Roman"/>
          <w:color w:val="000000"/>
          <w:sz w:val="28"/>
          <w:szCs w:val="28"/>
        </w:rPr>
        <w:t>нет</w:t>
      </w:r>
    </w:p>
    <w:p w:rsidR="00CB6320" w:rsidRPr="00CB41E2" w:rsidRDefault="00CB6320" w:rsidP="00CB63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B41E2">
        <w:rPr>
          <w:rFonts w:ascii="Times New Roman" w:eastAsia="Times New Roman" w:hAnsi="Times New Roman" w:cs="Times New Roman"/>
          <w:color w:val="000000"/>
          <w:sz w:val="28"/>
          <w:szCs w:val="28"/>
        </w:rPr>
        <w:t>6. Как часто вы обращаете внимание на интонационную выразительность при заучивании стихотворения?</w:t>
      </w:r>
    </w:p>
    <w:p w:rsidR="00CB6320" w:rsidRPr="00CB41E2" w:rsidRDefault="00CB6320" w:rsidP="00CB63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B41E2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всегда</w:t>
      </w:r>
    </w:p>
    <w:p w:rsidR="00CB6320" w:rsidRPr="00CB41E2" w:rsidRDefault="00CB6320" w:rsidP="00CB63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B41E2">
        <w:rPr>
          <w:rFonts w:ascii="Times New Roman" w:eastAsia="Times New Roman" w:hAnsi="Times New Roman" w:cs="Times New Roman"/>
          <w:color w:val="000000"/>
          <w:sz w:val="28"/>
          <w:szCs w:val="28"/>
        </w:rPr>
        <w:t>редко</w:t>
      </w:r>
    </w:p>
    <w:p w:rsidR="00CB6320" w:rsidRPr="00CB41E2" w:rsidRDefault="00CB6320" w:rsidP="00CB63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B41E2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никогда</w:t>
      </w:r>
    </w:p>
    <w:p w:rsidR="00CB6320" w:rsidRPr="00CB41E2" w:rsidRDefault="00CB6320" w:rsidP="00CB63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B41E2">
        <w:rPr>
          <w:rFonts w:ascii="Times New Roman" w:eastAsia="Times New Roman" w:hAnsi="Times New Roman" w:cs="Times New Roman"/>
          <w:color w:val="000000"/>
          <w:sz w:val="28"/>
          <w:szCs w:val="28"/>
        </w:rPr>
        <w:t>7. Какое место в речевом воспитании отводится речевому воспитанию?</w:t>
      </w:r>
    </w:p>
    <w:p w:rsidR="00CB6320" w:rsidRPr="00CB41E2" w:rsidRDefault="00CB6320" w:rsidP="00CB63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B41E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CB6320" w:rsidRPr="00CB41E2" w:rsidRDefault="00CB6320" w:rsidP="00CB63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B41E2">
        <w:rPr>
          <w:rFonts w:ascii="Times New Roman" w:eastAsia="Times New Roman" w:hAnsi="Times New Roman" w:cs="Times New Roman"/>
          <w:color w:val="000000"/>
          <w:sz w:val="28"/>
          <w:szCs w:val="28"/>
        </w:rPr>
        <w:t>8. Ваши предложения по улучшению развития речевых способностей в семье и в детском саду.</w:t>
      </w:r>
    </w:p>
    <w:p w:rsidR="00CB6320" w:rsidRPr="00CB41E2" w:rsidRDefault="00CB6320" w:rsidP="00CB63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B41E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CB6320" w:rsidRDefault="00CB6320" w:rsidP="00CB63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B6320" w:rsidRDefault="00CB6320" w:rsidP="00CB63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B6320" w:rsidRDefault="00CB6320" w:rsidP="00CB63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sectPr w:rsidR="00CB6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6320"/>
    <w:rsid w:val="00CB6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2015-12-14T17:47:00Z</dcterms:created>
  <dcterms:modified xsi:type="dcterms:W3CDTF">2015-12-14T17:48:00Z</dcterms:modified>
</cp:coreProperties>
</file>